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Vignette #3: Harry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BPSP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ID: </w:t>
        <w:tab/>
        <w:tab/>
        <w:t xml:space="preserve">54 year old White British boy, assigned male at birth, uses he/him pronouns.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Housing:</w:t>
        <w:tab/>
        <w:t xml:space="preserve"> Lives at boarding school during the school year and goes home in the summer.</w:t>
      </w:r>
    </w:p>
    <w:p w:rsidR="00000000" w:rsidDel="00000000" w:rsidP="00000000" w:rsidRDefault="00000000" w:rsidRPr="00000000" w14:paraId="00000008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lives with his maternal aunt, uncle, and older cousin in the summer. They</w:t>
      </w:r>
    </w:p>
    <w:p w:rsidR="00000000" w:rsidDel="00000000" w:rsidP="00000000" w:rsidRDefault="00000000" w:rsidRPr="00000000" w14:paraId="0000000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don’t like him very much.</w:t>
      </w:r>
    </w:p>
    <w:p w:rsidR="00000000" w:rsidDel="00000000" w:rsidP="00000000" w:rsidRDefault="00000000" w:rsidRPr="00000000" w14:paraId="0000000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Finance:</w:t>
        <w:tab/>
        <w:t xml:space="preserve"> Orphaned when his parents were murdered. He was left an inheritance to</w:t>
      </w:r>
    </w:p>
    <w:p w:rsidR="00000000" w:rsidDel="00000000" w:rsidP="00000000" w:rsidRDefault="00000000" w:rsidRPr="00000000" w14:paraId="0000000C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pay for his care and school expenses.</w:t>
      </w:r>
    </w:p>
    <w:p w:rsidR="00000000" w:rsidDel="00000000" w:rsidP="00000000" w:rsidRDefault="00000000" w:rsidRPr="00000000" w14:paraId="0000000D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Education:</w:t>
        <w:tab/>
        <w:t xml:space="preserve"> Will be starting 5th year at boarding school. Approximately Grade 9.</w:t>
      </w:r>
    </w:p>
    <w:p w:rsidR="00000000" w:rsidDel="00000000" w:rsidP="00000000" w:rsidRDefault="00000000" w:rsidRPr="00000000" w14:paraId="0000000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An average student. He is sometimes in trouble and getting detention.</w:t>
      </w:r>
    </w:p>
    <w:p w:rsidR="00000000" w:rsidDel="00000000" w:rsidP="00000000" w:rsidRDefault="00000000" w:rsidRPr="00000000" w14:paraId="00000010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is picked on at school by others for his troubled background and rumours</w:t>
      </w:r>
    </w:p>
    <w:p w:rsidR="00000000" w:rsidDel="00000000" w:rsidP="00000000" w:rsidRDefault="00000000" w:rsidRPr="00000000" w14:paraId="00000011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about his abilities. The headmaster singles him out for special treatment which</w:t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doesn’t help. Has a few very close friends, he often gets into trouble with them.</w:t>
      </w:r>
    </w:p>
    <w:p w:rsidR="00000000" w:rsidDel="00000000" w:rsidP="00000000" w:rsidRDefault="00000000" w:rsidRPr="00000000" w14:paraId="00000013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Relationships: </w:t>
        <w:tab/>
        <w:t xml:space="preserve">Mom and dad were murdered by a home invader when he was one years old.</w:t>
      </w:r>
    </w:p>
    <w:p w:rsidR="00000000" w:rsidDel="00000000" w:rsidP="00000000" w:rsidRDefault="00000000" w:rsidRPr="00000000" w14:paraId="00000015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doesn’t remember the incident, but it has left him physically scarred and he</w:t>
      </w:r>
    </w:p>
    <w:p w:rsidR="00000000" w:rsidDel="00000000" w:rsidP="00000000" w:rsidRDefault="00000000" w:rsidRPr="00000000" w14:paraId="00000016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has occasional painful flashbacks.</w:t>
      </w:r>
    </w:p>
    <w:p w:rsidR="00000000" w:rsidDel="00000000" w:rsidP="00000000" w:rsidRDefault="00000000" w:rsidRPr="00000000" w14:paraId="00000017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was subsequently sent to live with his aunt, uncle and cousin. They clearly</w:t>
      </w:r>
    </w:p>
    <w:p w:rsidR="00000000" w:rsidDel="00000000" w:rsidP="00000000" w:rsidRDefault="00000000" w:rsidRPr="00000000" w14:paraId="00000018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resent him. They bully, neglect, and verbally abuse him. He was often locked in</w:t>
      </w:r>
    </w:p>
    <w:p w:rsidR="00000000" w:rsidDel="00000000" w:rsidP="00000000" w:rsidRDefault="00000000" w:rsidRPr="00000000" w14:paraId="0000001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his room, which was a cupboard under the stairs, even up to age 12.</w:t>
      </w:r>
    </w:p>
    <w:p w:rsidR="00000000" w:rsidDel="00000000" w:rsidP="00000000" w:rsidRDefault="00000000" w:rsidRPr="00000000" w14:paraId="0000001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is in no romantic relationship but would identify as straight and</w:t>
      </w:r>
    </w:p>
    <w:p w:rsidR="00000000" w:rsidDel="00000000" w:rsidP="00000000" w:rsidRDefault="00000000" w:rsidRPr="00000000" w14:paraId="0000001B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cis-gender man or boy.</w:t>
      </w:r>
    </w:p>
    <w:p w:rsidR="00000000" w:rsidDel="00000000" w:rsidP="00000000" w:rsidRDefault="00000000" w:rsidRPr="00000000" w14:paraId="0000001C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has no children.</w:t>
      </w:r>
    </w:p>
    <w:p w:rsidR="00000000" w:rsidDel="00000000" w:rsidP="00000000" w:rsidRDefault="00000000" w:rsidRPr="00000000" w14:paraId="0000001D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Legal:</w:t>
        <w:tab/>
        <w:tab/>
        <w:t xml:space="preserve"> No current legal problems. He has a history of detention and other discipline at</w:t>
      </w:r>
    </w:p>
    <w:p w:rsidR="00000000" w:rsidDel="00000000" w:rsidP="00000000" w:rsidRDefault="00000000" w:rsidRPr="00000000" w14:paraId="0000001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school but was exonerated by the headmaster. He once snuck off property to</w:t>
      </w:r>
    </w:p>
    <w:p w:rsidR="00000000" w:rsidDel="00000000" w:rsidP="00000000" w:rsidRDefault="00000000" w:rsidRPr="00000000" w14:paraId="00000020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drink butter beer with his friends at a pub in the local town.</w:t>
      </w:r>
    </w:p>
    <w:p w:rsidR="00000000" w:rsidDel="00000000" w:rsidP="00000000" w:rsidRDefault="00000000" w:rsidRPr="00000000" w14:paraId="00000021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Transportation: No drivers license. He did run away from home when his friend stole his</w:t>
      </w:r>
    </w:p>
    <w:p w:rsidR="00000000" w:rsidDel="00000000" w:rsidP="00000000" w:rsidRDefault="00000000" w:rsidRPr="00000000" w14:paraId="00000023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parents vehicle and picked him up. No official charges to either of them.</w:t>
      </w:r>
    </w:p>
    <w:p w:rsidR="00000000" w:rsidDel="00000000" w:rsidP="00000000" w:rsidRDefault="00000000" w:rsidRPr="00000000" w14:paraId="00000024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He enjoys flying.</w:t>
      </w:r>
    </w:p>
    <w:p w:rsidR="00000000" w:rsidDel="00000000" w:rsidP="00000000" w:rsidRDefault="00000000" w:rsidRPr="00000000" w14:paraId="00000025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Health: </w:t>
        <w:tab/>
        <w:tab/>
        <w:t xml:space="preserve">Denies any HIV, Hep C, cirrhosis, skin infections, or overdoses.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7/y/oeILi7sficwAyvPD6cKutA==">CgMxLjAyCGguZ2pkZ3hzOAByITFIZ25aTGhZcWw2M1RMb2E0LVN2aF9lRFRlYlkyV3pqQQ==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2023-05-26T17:27:00Z</dcterms:created>
  <dc:creator>Doctor</dc:creator>
</cp:coreProperties>
</file>